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E03" w:rsidRDefault="003E4E03"/>
    <w:p w:rsidR="003E4E03" w:rsidRDefault="00000000">
      <w:pPr>
        <w:rPr>
          <w:b/>
          <w:bCs/>
          <w:color w:val="535353"/>
          <w:sz w:val="30"/>
          <w:szCs w:val="30"/>
        </w:rPr>
      </w:pPr>
      <w:r>
        <w:rPr>
          <w:b/>
          <w:bCs/>
          <w:color w:val="535353"/>
          <w:sz w:val="30"/>
          <w:szCs w:val="30"/>
        </w:rPr>
        <w:t xml:space="preserve">Bewerbung für eine Ausstellung im </w:t>
      </w:r>
      <w:proofErr w:type="spellStart"/>
      <w:r>
        <w:rPr>
          <w:b/>
          <w:bCs/>
          <w:color w:val="535353"/>
          <w:sz w:val="30"/>
          <w:szCs w:val="30"/>
        </w:rPr>
        <w:t>Nebbienschen</w:t>
      </w:r>
      <w:proofErr w:type="spellEnd"/>
      <w:r>
        <w:rPr>
          <w:b/>
          <w:bCs/>
          <w:color w:val="535353"/>
          <w:sz w:val="30"/>
          <w:szCs w:val="30"/>
        </w:rPr>
        <w:t xml:space="preserve"> Gartenhaus in der Saison 202</w:t>
      </w:r>
      <w:r w:rsidR="00EA00B6">
        <w:rPr>
          <w:b/>
          <w:bCs/>
          <w:color w:val="535353"/>
          <w:sz w:val="30"/>
          <w:szCs w:val="30"/>
        </w:rPr>
        <w:t>4</w:t>
      </w:r>
    </w:p>
    <w:p w:rsidR="003E4E03" w:rsidRDefault="003E4E03">
      <w:pPr>
        <w:rPr>
          <w:b/>
          <w:bCs/>
          <w:color w:val="535353"/>
          <w:sz w:val="30"/>
          <w:szCs w:val="30"/>
        </w:rPr>
      </w:pPr>
    </w:p>
    <w:p w:rsidR="003E4E03" w:rsidRDefault="00000000">
      <w:pPr>
        <w:rPr>
          <w:b/>
          <w:bCs/>
          <w:color w:val="535353"/>
          <w:sz w:val="30"/>
          <w:szCs w:val="30"/>
        </w:rPr>
      </w:pPr>
      <w:r>
        <w:rPr>
          <w:b/>
          <w:bCs/>
          <w:color w:val="535353"/>
          <w:sz w:val="30"/>
          <w:szCs w:val="30"/>
        </w:rPr>
        <w:t>Teil B: Werkbezogene Angaben</w:t>
      </w:r>
    </w:p>
    <w:p w:rsidR="003E4E03" w:rsidRDefault="00000000">
      <w:pPr>
        <w:rPr>
          <w:b/>
          <w:bCs/>
          <w:color w:val="535353"/>
          <w:sz w:val="30"/>
          <w:szCs w:val="30"/>
        </w:rPr>
      </w:pPr>
      <w:r>
        <w:rPr>
          <w:b/>
          <w:bCs/>
          <w:color w:val="535353"/>
          <w:sz w:val="30"/>
          <w:szCs w:val="30"/>
        </w:rPr>
        <w:t>Ihr Bewerbungscode:</w:t>
      </w:r>
      <w:r>
        <w:rPr>
          <w:b/>
          <w:bCs/>
          <w:color w:val="535353"/>
          <w:sz w:val="30"/>
          <w:szCs w:val="30"/>
        </w:rPr>
        <w:tab/>
        <w:t xml:space="preserve"> 2</w:t>
      </w:r>
      <w:r w:rsidR="00EA00B6">
        <w:rPr>
          <w:b/>
          <w:bCs/>
          <w:color w:val="535353"/>
          <w:sz w:val="30"/>
          <w:szCs w:val="30"/>
        </w:rPr>
        <w:t>3</w:t>
      </w:r>
      <w:r>
        <w:rPr>
          <w:b/>
          <w:bCs/>
          <w:color w:val="535353"/>
          <w:sz w:val="30"/>
          <w:szCs w:val="30"/>
        </w:rPr>
        <w:t>-TT.MM.JJ-B, siehe auch Teil A.</w:t>
      </w:r>
    </w:p>
    <w:p w:rsidR="003E4E03" w:rsidRDefault="00000000">
      <w:pPr>
        <w:rPr>
          <w:b/>
          <w:bCs/>
          <w:color w:val="535353"/>
          <w:sz w:val="30"/>
          <w:szCs w:val="30"/>
        </w:rPr>
      </w:pPr>
      <w:r>
        <w:rPr>
          <w:b/>
          <w:bCs/>
          <w:color w:val="535353"/>
          <w:sz w:val="30"/>
          <w:szCs w:val="30"/>
        </w:rPr>
        <w:tab/>
      </w:r>
      <w:r>
        <w:rPr>
          <w:b/>
          <w:bCs/>
          <w:color w:val="535353"/>
          <w:sz w:val="30"/>
          <w:szCs w:val="30"/>
        </w:rPr>
        <w:tab/>
      </w:r>
      <w:r>
        <w:rPr>
          <w:b/>
          <w:bCs/>
          <w:color w:val="535353"/>
          <w:sz w:val="30"/>
          <w:szCs w:val="30"/>
        </w:rPr>
        <w:tab/>
      </w:r>
      <w:r>
        <w:rPr>
          <w:b/>
          <w:bCs/>
          <w:color w:val="535353"/>
          <w:sz w:val="30"/>
          <w:szCs w:val="30"/>
        </w:rPr>
        <w:tab/>
        <w:t xml:space="preserve">     </w:t>
      </w:r>
      <w:r>
        <w:rPr>
          <w:b/>
          <w:bCs/>
          <w:color w:val="535353"/>
          <w:sz w:val="30"/>
          <w:szCs w:val="30"/>
        </w:rPr>
        <w:tab/>
      </w:r>
    </w:p>
    <w:p w:rsidR="003E4E03" w:rsidRDefault="003E4E03"/>
    <w:p w:rsidR="003E4E0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Titel der Ausstellung:</w:t>
      </w: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Ausstellungskonzept (bitte Kurzbeschreibung):</w:t>
      </w: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Fügen Sie nachfolgend bis zu 10 Abbildungen Ihrer Kunstwerke an, die Sie zeigen möchten. Machen Sie für jedes Kunstwerk Angaben zu:</w:t>
      </w:r>
    </w:p>
    <w:p w:rsidR="003E4E03" w:rsidRDefault="0000000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5046323</wp:posOffset>
            </wp:positionH>
            <wp:positionV relativeFrom="page">
              <wp:posOffset>402914</wp:posOffset>
            </wp:positionV>
            <wp:extent cx="1691027" cy="588262"/>
            <wp:effectExtent l="0" t="0" r="0" b="0"/>
            <wp:wrapThrough wrapText="bothSides" distL="0" distR="0">
              <wp:wrapPolygon edited="1">
                <wp:start x="0" y="0"/>
                <wp:lineTo x="21621" y="0"/>
                <wp:lineTo x="21621" y="21647"/>
                <wp:lineTo x="0" y="21647"/>
                <wp:lineTo x="0" y="0"/>
              </wp:wrapPolygon>
            </wp:wrapThrough>
            <wp:docPr id="1073741825" name="officeArt object" descr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5" descr="Grafik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1027" cy="5882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E4E0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Titel, Technik/Material, Format, Entstehungsjahr. </w:t>
      </w: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Sie können diese Angaben in tabellarischer Form oder den Kunstwerken direkt zugeordnet aufführen.</w:t>
      </w:r>
    </w:p>
    <w:p w:rsidR="003E4E03" w:rsidRDefault="003E4E03">
      <w:pPr>
        <w:rPr>
          <w:b/>
          <w:bCs/>
          <w:sz w:val="28"/>
          <w:szCs w:val="28"/>
        </w:rPr>
      </w:pPr>
    </w:p>
    <w:p w:rsidR="003E4E03" w:rsidRDefault="00000000">
      <w:pPr>
        <w:rPr>
          <w:b/>
          <w:bCs/>
          <w:color w:val="C01A1A"/>
          <w:sz w:val="28"/>
          <w:szCs w:val="28"/>
        </w:rPr>
      </w:pPr>
      <w:r>
        <w:rPr>
          <w:b/>
          <w:bCs/>
          <w:color w:val="C01A1A"/>
          <w:sz w:val="28"/>
          <w:szCs w:val="28"/>
        </w:rPr>
        <w:t xml:space="preserve">Speichern Sie diese Datei nach dem Ausfüllen als </w:t>
      </w:r>
      <w:proofErr w:type="spellStart"/>
      <w:r>
        <w:rPr>
          <w:b/>
          <w:bCs/>
          <w:color w:val="C01A1A"/>
          <w:sz w:val="28"/>
          <w:szCs w:val="28"/>
        </w:rPr>
        <w:t>pdf</w:t>
      </w:r>
      <w:proofErr w:type="spellEnd"/>
      <w:r>
        <w:rPr>
          <w:b/>
          <w:bCs/>
          <w:color w:val="C01A1A"/>
          <w:sz w:val="28"/>
          <w:szCs w:val="28"/>
        </w:rPr>
        <w:t>-Datei, der Dateiname muss identisch mit dem Code Ihrer Bewerbung sein.</w:t>
      </w:r>
    </w:p>
    <w:p w:rsidR="003E4E03" w:rsidRDefault="003E4E03">
      <w:pPr>
        <w:rPr>
          <w:b/>
          <w:bCs/>
          <w:color w:val="C01A1A"/>
          <w:sz w:val="28"/>
          <w:szCs w:val="28"/>
        </w:rPr>
      </w:pPr>
    </w:p>
    <w:p w:rsidR="003E4E03" w:rsidRDefault="00000000">
      <w:r>
        <w:rPr>
          <w:b/>
          <w:bCs/>
          <w:color w:val="C01A1A"/>
          <w:sz w:val="28"/>
          <w:szCs w:val="28"/>
        </w:rPr>
        <w:t>Senden Sie diese Datei gemeinsam mit dem Teil A bis zum 30. Oktober 202</w:t>
      </w:r>
      <w:r w:rsidR="00EA00B6">
        <w:rPr>
          <w:b/>
          <w:bCs/>
          <w:color w:val="C01A1A"/>
          <w:sz w:val="28"/>
          <w:szCs w:val="28"/>
        </w:rPr>
        <w:t xml:space="preserve">3 </w:t>
      </w:r>
      <w:r>
        <w:rPr>
          <w:b/>
          <w:bCs/>
          <w:color w:val="C01A1A"/>
          <w:sz w:val="28"/>
          <w:szCs w:val="28"/>
        </w:rPr>
        <w:t>an: kunst@frankfurter-kuenstlerclub.de</w:t>
      </w:r>
    </w:p>
    <w:sectPr w:rsidR="003E4E03">
      <w:headerReference w:type="default" r:id="rId7"/>
      <w:footerReference w:type="default" r:id="rId8"/>
      <w:pgSz w:w="11900" w:h="16840"/>
      <w:pgMar w:top="1418" w:right="1418" w:bottom="1134" w:left="1418" w:header="425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97C" w:rsidRDefault="0088597C">
      <w:r>
        <w:separator/>
      </w:r>
    </w:p>
  </w:endnote>
  <w:endnote w:type="continuationSeparator" w:id="0">
    <w:p w:rsidR="0088597C" w:rsidRDefault="0088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4E03" w:rsidRDefault="00000000">
    <w:pPr>
      <w:pStyle w:val="Footer"/>
      <w:tabs>
        <w:tab w:val="clear" w:pos="4536"/>
        <w:tab w:val="clear" w:pos="9072"/>
        <w:tab w:val="left" w:pos="2835"/>
        <w:tab w:val="right" w:pos="6663"/>
        <w:tab w:val="right" w:pos="9044"/>
      </w:tabs>
      <w:rPr>
        <w:sz w:val="16"/>
        <w:szCs w:val="16"/>
      </w:rPr>
    </w:pPr>
    <w:r>
      <w:rPr>
        <w:sz w:val="16"/>
        <w:szCs w:val="16"/>
      </w:rPr>
      <w:t>„</w:t>
    </w:r>
    <w:proofErr w:type="spellStart"/>
    <w:r>
      <w:rPr>
        <w:sz w:val="16"/>
        <w:szCs w:val="16"/>
      </w:rPr>
      <w:t>Nebbiensches</w:t>
    </w:r>
    <w:proofErr w:type="spellEnd"/>
    <w:r>
      <w:rPr>
        <w:sz w:val="16"/>
        <w:szCs w:val="16"/>
      </w:rPr>
      <w:t xml:space="preserve"> Gartenhaus“ (FKC)</w:t>
    </w:r>
    <w:r>
      <w:rPr>
        <w:sz w:val="16"/>
        <w:szCs w:val="16"/>
      </w:rPr>
      <w:tab/>
      <w:t>Postanschrift                                        Vorstand</w:t>
    </w:r>
    <w:r>
      <w:rPr>
        <w:sz w:val="16"/>
        <w:szCs w:val="16"/>
      </w:rPr>
      <w:tab/>
      <w:t xml:space="preserve">                            Bankverbindung</w:t>
    </w:r>
  </w:p>
  <w:p w:rsidR="003E4E03" w:rsidRDefault="00000000">
    <w:pPr>
      <w:pStyle w:val="Footer"/>
      <w:tabs>
        <w:tab w:val="clear" w:pos="4536"/>
        <w:tab w:val="clear" w:pos="9072"/>
        <w:tab w:val="left" w:pos="2835"/>
        <w:tab w:val="right" w:pos="6663"/>
        <w:tab w:val="right" w:pos="9044"/>
      </w:tabs>
      <w:rPr>
        <w:sz w:val="16"/>
        <w:szCs w:val="16"/>
      </w:rPr>
    </w:pPr>
    <w:r>
      <w:rPr>
        <w:sz w:val="16"/>
        <w:szCs w:val="16"/>
      </w:rPr>
      <w:t xml:space="preserve">Bockenheimer Anlage </w:t>
    </w:r>
    <w:r>
      <w:rPr>
        <w:sz w:val="16"/>
        <w:szCs w:val="16"/>
      </w:rPr>
      <w:tab/>
      <w:t xml:space="preserve">Frankfurter Künstlerclub e.V.            Dr. Achim </w:t>
    </w:r>
    <w:proofErr w:type="spellStart"/>
    <w:r>
      <w:rPr>
        <w:sz w:val="16"/>
        <w:szCs w:val="16"/>
      </w:rPr>
      <w:t>Taubmann</w:t>
    </w:r>
    <w:proofErr w:type="spellEnd"/>
    <w:r>
      <w:rPr>
        <w:sz w:val="16"/>
        <w:szCs w:val="16"/>
      </w:rPr>
      <w:tab/>
      <w:t xml:space="preserve">       Frankfurter Sparkasse 1822</w:t>
    </w:r>
  </w:p>
  <w:p w:rsidR="003E4E03" w:rsidRDefault="00000000">
    <w:pPr>
      <w:pStyle w:val="Footer"/>
      <w:tabs>
        <w:tab w:val="clear" w:pos="4536"/>
        <w:tab w:val="clear" w:pos="9072"/>
        <w:tab w:val="left" w:pos="2835"/>
        <w:tab w:val="right" w:pos="6663"/>
        <w:tab w:val="right" w:pos="9044"/>
      </w:tabs>
      <w:rPr>
        <w:sz w:val="16"/>
        <w:szCs w:val="16"/>
      </w:rPr>
    </w:pPr>
    <w:r>
      <w:rPr>
        <w:sz w:val="16"/>
        <w:szCs w:val="16"/>
      </w:rPr>
      <w:t>60322 Frankfurt am Main</w:t>
    </w:r>
    <w:r>
      <w:rPr>
        <w:sz w:val="16"/>
        <w:szCs w:val="16"/>
      </w:rPr>
      <w:tab/>
      <w:t xml:space="preserve">c/o Andrea </w:t>
    </w:r>
    <w:proofErr w:type="spellStart"/>
    <w:r>
      <w:rPr>
        <w:sz w:val="16"/>
        <w:szCs w:val="16"/>
      </w:rPr>
      <w:t>Lubliner</w:t>
    </w:r>
    <w:proofErr w:type="spellEnd"/>
    <w:r>
      <w:rPr>
        <w:sz w:val="16"/>
        <w:szCs w:val="16"/>
      </w:rPr>
      <w:t xml:space="preserve">                           Andrea </w:t>
    </w:r>
    <w:proofErr w:type="spellStart"/>
    <w:r>
      <w:rPr>
        <w:sz w:val="16"/>
        <w:szCs w:val="16"/>
      </w:rPr>
      <w:t>Lubliner</w:t>
    </w:r>
    <w:proofErr w:type="spellEnd"/>
    <w:r>
      <w:rPr>
        <w:sz w:val="16"/>
        <w:szCs w:val="16"/>
      </w:rPr>
      <w:tab/>
      <w:t xml:space="preserve">                IBAN DE07 5005 0201 0000 8995 93</w:t>
    </w:r>
  </w:p>
  <w:p w:rsidR="003E4E03" w:rsidRDefault="00000000">
    <w:pPr>
      <w:pStyle w:val="Footer"/>
      <w:tabs>
        <w:tab w:val="clear" w:pos="4536"/>
        <w:tab w:val="clear" w:pos="9072"/>
        <w:tab w:val="left" w:pos="2835"/>
        <w:tab w:val="right" w:pos="6663"/>
        <w:tab w:val="right" w:pos="9044"/>
      </w:tabs>
      <w:rPr>
        <w:sz w:val="16"/>
        <w:szCs w:val="16"/>
      </w:rPr>
    </w:pPr>
    <w:r>
      <w:rPr>
        <w:sz w:val="16"/>
        <w:szCs w:val="16"/>
      </w:rPr>
      <w:t>Tel: 069 281794</w:t>
    </w:r>
    <w:r>
      <w:rPr>
        <w:sz w:val="16"/>
        <w:szCs w:val="16"/>
      </w:rPr>
      <w:tab/>
      <w:t xml:space="preserve">Frauenlobstr. 37                                  Rosanna </w:t>
    </w:r>
    <w:proofErr w:type="spellStart"/>
    <w:r>
      <w:rPr>
        <w:sz w:val="16"/>
        <w:szCs w:val="16"/>
      </w:rPr>
      <w:t>Burford</w:t>
    </w:r>
    <w:proofErr w:type="spellEnd"/>
    <w:r>
      <w:rPr>
        <w:sz w:val="16"/>
        <w:szCs w:val="16"/>
      </w:rPr>
      <w:t xml:space="preserve">            </w:t>
    </w:r>
    <w:proofErr w:type="gramStart"/>
    <w:r>
      <w:rPr>
        <w:sz w:val="16"/>
        <w:szCs w:val="16"/>
      </w:rPr>
      <w:tab/>
      <w:t xml:space="preserve">  BIC</w:t>
    </w:r>
    <w:proofErr w:type="gramEnd"/>
    <w:r>
      <w:rPr>
        <w:sz w:val="16"/>
        <w:szCs w:val="16"/>
      </w:rPr>
      <w:t xml:space="preserve"> HELADEF1822</w:t>
    </w:r>
  </w:p>
  <w:p w:rsidR="003E4E03" w:rsidRDefault="00000000">
    <w:pPr>
      <w:pStyle w:val="Footer"/>
      <w:tabs>
        <w:tab w:val="clear" w:pos="4536"/>
        <w:tab w:val="clear" w:pos="9072"/>
        <w:tab w:val="left" w:pos="2835"/>
        <w:tab w:val="right" w:pos="6663"/>
        <w:tab w:val="right" w:pos="9044"/>
      </w:tabs>
    </w:pPr>
    <w:r>
      <w:rPr>
        <w:sz w:val="16"/>
        <w:szCs w:val="16"/>
      </w:rPr>
      <w:t>info@frankfurter-kuenstlerclub.de</w:t>
    </w:r>
    <w:r>
      <w:rPr>
        <w:sz w:val="16"/>
        <w:szCs w:val="16"/>
      </w:rPr>
      <w:tab/>
      <w:t>60487 Frankfurt</w:t>
    </w:r>
    <w:r>
      <w:rPr>
        <w:sz w:val="16"/>
        <w:szCs w:val="16"/>
      </w:rPr>
      <w:tab/>
      <w:t xml:space="preserve">                                                                              </w:t>
    </w:r>
    <w:proofErr w:type="spellStart"/>
    <w:r>
      <w:rPr>
        <w:sz w:val="16"/>
        <w:szCs w:val="16"/>
      </w:rPr>
      <w:t>St.Nr</w:t>
    </w:r>
    <w:proofErr w:type="spellEnd"/>
    <w:r>
      <w:rPr>
        <w:sz w:val="16"/>
        <w:szCs w:val="16"/>
      </w:rPr>
      <w:t>. 45 250 5271 8-K18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97C" w:rsidRDefault="0088597C">
      <w:r>
        <w:separator/>
      </w:r>
    </w:p>
  </w:footnote>
  <w:footnote w:type="continuationSeparator" w:id="0">
    <w:p w:rsidR="0088597C" w:rsidRDefault="0088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4E03" w:rsidRDefault="00000000">
    <w:pPr>
      <w:jc w:val="right"/>
      <w:rPr>
        <w:sz w:val="22"/>
        <w:szCs w:val="22"/>
      </w:rPr>
    </w:pPr>
    <w:r>
      <w:rPr>
        <w:sz w:val="22"/>
        <w:szCs w:val="22"/>
      </w:rPr>
      <w:tab/>
    </w:r>
  </w:p>
  <w:p w:rsidR="003E4E03" w:rsidRDefault="003E4E03">
    <w:pPr>
      <w:rPr>
        <w:sz w:val="22"/>
        <w:szCs w:val="22"/>
      </w:rPr>
    </w:pPr>
  </w:p>
  <w:p w:rsidR="003E4E03" w:rsidRDefault="003E4E03">
    <w:pPr>
      <w:rPr>
        <w:sz w:val="22"/>
        <w:szCs w:val="22"/>
      </w:rPr>
    </w:pPr>
  </w:p>
  <w:p w:rsidR="003E4E03" w:rsidRDefault="00000000">
    <w:pPr>
      <w:rPr>
        <w:b/>
        <w:bCs/>
        <w:sz w:val="28"/>
        <w:szCs w:val="28"/>
      </w:rPr>
    </w:pPr>
    <w:r>
      <w:rPr>
        <w:b/>
        <w:bCs/>
        <w:sz w:val="30"/>
        <w:szCs w:val="30"/>
      </w:rPr>
      <w:t>F</w:t>
    </w:r>
    <w:r>
      <w:rPr>
        <w:b/>
        <w:bCs/>
        <w:sz w:val="28"/>
        <w:szCs w:val="28"/>
      </w:rPr>
      <w:t>rankfurter Künstlerclub e.V.</w:t>
    </w:r>
  </w:p>
  <w:p w:rsidR="003E4E03" w:rsidRDefault="00000000">
    <w:pPr>
      <w:rPr>
        <w:sz w:val="22"/>
        <w:szCs w:val="22"/>
      </w:rPr>
    </w:pPr>
    <w:r>
      <w:rPr>
        <w:sz w:val="22"/>
        <w:szCs w:val="22"/>
      </w:rPr>
      <w:t xml:space="preserve">Gemeinnütziger Zusammenschluss von Künstlern und Kunstfreunden  </w:t>
    </w:r>
    <w:r>
      <w:rPr>
        <w:sz w:val="20"/>
        <w:szCs w:val="20"/>
      </w:rPr>
      <w:t xml:space="preserve">          </w:t>
    </w:r>
    <w:proofErr w:type="spellStart"/>
    <w:r>
      <w:rPr>
        <w:sz w:val="22"/>
        <w:szCs w:val="22"/>
      </w:rPr>
      <w:t>Nebbiensches</w:t>
    </w:r>
    <w:proofErr w:type="spellEnd"/>
    <w:r>
      <w:rPr>
        <w:sz w:val="22"/>
        <w:szCs w:val="22"/>
      </w:rPr>
      <w:t xml:space="preserve"> Gartenhaus</w:t>
    </w:r>
  </w:p>
  <w:p w:rsidR="003E4E03" w:rsidRDefault="00000000">
    <w:pPr>
      <w:pStyle w:val="Header"/>
    </w:pPr>
    <w:r>
      <w:t>www.frankfurter-kuenstlerclub.de</w:t>
    </w:r>
  </w:p>
  <w:p w:rsidR="003E4E03" w:rsidRDefault="003E4E0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3"/>
    <w:rsid w:val="003E4E03"/>
    <w:rsid w:val="0088597C"/>
    <w:rsid w:val="009A5302"/>
    <w:rsid w:val="00EA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6C65C7"/>
  <w15:docId w15:val="{4F73CB2D-85A9-684E-9B1A-4E74232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rosi Burford</cp:lastModifiedBy>
  <cp:revision>3</cp:revision>
  <dcterms:created xsi:type="dcterms:W3CDTF">2023-08-23T17:49:00Z</dcterms:created>
  <dcterms:modified xsi:type="dcterms:W3CDTF">2023-08-23T17:50:00Z</dcterms:modified>
</cp:coreProperties>
</file>